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2C" w:rsidRDefault="008F39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76975" cy="80105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8010525"/>
                        </a:xfrm>
                        <a:prstGeom prst="rect">
                          <a:avLst/>
                        </a:prstGeom>
                        <a:ln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916" w:rsidRDefault="008F3916" w:rsidP="00DB5B6D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6DD4A3" wp14:editId="7C83644D">
                                  <wp:extent cx="901195" cy="8763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llPowered logo_180x180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2441" cy="8775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ab/>
                            </w:r>
                            <w:r w:rsidR="00EE19DE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>Fruit &amp; Nut Chocolate Bites</w:t>
                            </w:r>
                          </w:p>
                          <w:p w:rsidR="008F3916" w:rsidRPr="008F3916" w:rsidRDefault="00053813" w:rsidP="008F3916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Serves</w:t>
                            </w:r>
                            <w:r w:rsidR="002D5B1E"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>25</w:t>
                            </w:r>
                          </w:p>
                          <w:p w:rsidR="00F97B5C" w:rsidRPr="00B62772" w:rsidRDefault="00F97B5C" w:rsidP="00B6277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Arial"/>
                                <w:color w:val="333333"/>
                                <w:szCs w:val="23"/>
                              </w:rPr>
                            </w:pPr>
                          </w:p>
                          <w:p w:rsidR="00AC004E" w:rsidRDefault="002D5B1E" w:rsidP="008F3916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Ingredients</w:t>
                            </w:r>
                          </w:p>
                          <w:p w:rsidR="00AC004E" w:rsidRDefault="00AC004E" w:rsidP="008F3916">
                            <w:pPr>
                              <w:spacing w:after="0"/>
                            </w:pPr>
                            <w:r>
                              <w:t>8oz dark chocolate</w:t>
                            </w:r>
                          </w:p>
                          <w:p w:rsidR="00AC004E" w:rsidRDefault="00053813" w:rsidP="008F3916">
                            <w:pPr>
                              <w:spacing w:after="0"/>
                            </w:pPr>
                            <w:r>
                              <w:t>½ cup assorted dried fruits</w:t>
                            </w:r>
                          </w:p>
                          <w:p w:rsidR="00053813" w:rsidRDefault="00053813" w:rsidP="008F3916">
                            <w:pPr>
                              <w:spacing w:after="0"/>
                            </w:pPr>
                            <w:r>
                              <w:t>½ cup chopped nuts</w:t>
                            </w:r>
                          </w:p>
                          <w:p w:rsidR="00AC004E" w:rsidRPr="00AC004E" w:rsidRDefault="00AC004E" w:rsidP="008F3916">
                            <w:pPr>
                              <w:spacing w:after="0"/>
                            </w:pPr>
                          </w:p>
                          <w:p w:rsidR="00B62772" w:rsidRDefault="008F3916" w:rsidP="00AC004E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Directions</w:t>
                            </w:r>
                          </w:p>
                          <w:p w:rsidR="002F25CF" w:rsidRDefault="002F25CF" w:rsidP="00AC004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 xml:space="preserve">Prepare baking sheets lined with parchment or waxed paper. </w:t>
                            </w:r>
                          </w:p>
                          <w:p w:rsidR="00AC004E" w:rsidRDefault="00EC4389" w:rsidP="00AC004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 xml:space="preserve">Chop the chocolate into small pieces, if using a bar or block. </w:t>
                            </w:r>
                            <w:r w:rsidR="00AC004E">
                              <w:t>Melt chocolate in microwave or over a double broiler</w:t>
                            </w:r>
                            <w:r>
                              <w:t xml:space="preserve">. In the microwave, heat in 30 second increments, stirring in between to prevent burning. As soon as it is no longer chunky, chocolate is ready. </w:t>
                            </w:r>
                          </w:p>
                          <w:p w:rsidR="00EC4389" w:rsidRDefault="00EC4389" w:rsidP="00AC004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 xml:space="preserve">Two options: You can mix your fruit and nuts into the chocolate and drop by </w:t>
                            </w:r>
                            <w:proofErr w:type="spellStart"/>
                            <w:r>
                              <w:t>spoonfuls</w:t>
                            </w:r>
                            <w:proofErr w:type="spellEnd"/>
                            <w:r w:rsidR="00053813">
                              <w:t xml:space="preserve"> onto wax paper. Or you can drop the chocolate first by </w:t>
                            </w:r>
                            <w:proofErr w:type="spellStart"/>
                            <w:r w:rsidR="00053813">
                              <w:t>spoonfuls</w:t>
                            </w:r>
                            <w:proofErr w:type="spellEnd"/>
                            <w:r w:rsidR="00053813">
                              <w:t xml:space="preserve"> and then sprinkle fruit and nuts on top. </w:t>
                            </w:r>
                          </w:p>
                          <w:p w:rsidR="002F25CF" w:rsidRPr="00AC004E" w:rsidRDefault="002F25CF" w:rsidP="00AC004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</w:pPr>
                            <w:r>
                              <w:t xml:space="preserve">Refrigerate for at least 30mins to allow chocolate to harden. Store in an airtight container. </w:t>
                            </w:r>
                          </w:p>
                          <w:p w:rsidR="00053813" w:rsidRDefault="00053813" w:rsidP="00B62772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</w:p>
                          <w:p w:rsidR="008F3916" w:rsidRDefault="008F3916" w:rsidP="00B62772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Nutrition</w:t>
                            </w:r>
                          </w:p>
                          <w:p w:rsidR="00B62772" w:rsidRDefault="00053813" w:rsidP="00B62772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053813">
                              <w:rPr>
                                <w:i/>
                              </w:rPr>
                              <w:t xml:space="preserve">63 </w:t>
                            </w:r>
                            <w:proofErr w:type="spellStart"/>
                            <w:r w:rsidRPr="00053813">
                              <w:rPr>
                                <w:i/>
                              </w:rPr>
                              <w:t>cals</w:t>
                            </w:r>
                            <w:proofErr w:type="spellEnd"/>
                            <w:r w:rsidRPr="00053813">
                              <w:rPr>
                                <w:i/>
                              </w:rPr>
                              <w:t>, 4g C, 1g P, 4g F</w:t>
                            </w:r>
                          </w:p>
                          <w:p w:rsidR="00DB0526" w:rsidRPr="00DB0526" w:rsidRDefault="00DB0526" w:rsidP="00B62772">
                            <w:pPr>
                              <w:spacing w:after="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DB0526" w:rsidRDefault="00DB0526" w:rsidP="00B62772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 w:rsidRPr="00DB0526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Coconut Oil Chocolate</w:t>
                            </w:r>
                          </w:p>
                          <w:p w:rsidR="00DB0526" w:rsidRDefault="00DB0526" w:rsidP="00B62772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Serves</w:t>
                            </w:r>
                            <w:r>
                              <w:rPr>
                                <w:i/>
                              </w:rPr>
                              <w:tab/>
                              <w:t>25</w:t>
                            </w:r>
                          </w:p>
                          <w:p w:rsidR="00DB0526" w:rsidRDefault="00DB0526" w:rsidP="00B62772">
                            <w:pPr>
                              <w:spacing w:after="0"/>
                              <w:rPr>
                                <w:i/>
                              </w:rPr>
                            </w:pPr>
                          </w:p>
                          <w:p w:rsidR="00DB0526" w:rsidRDefault="00DB0526" w:rsidP="00B62772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DB0526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Ingredients</w:t>
                            </w:r>
                          </w:p>
                          <w:p w:rsidR="00DB0526" w:rsidRPr="00DB0526" w:rsidRDefault="00DB0526" w:rsidP="00B62772">
                            <w:pPr>
                              <w:spacing w:after="0"/>
                            </w:pPr>
                            <w:r w:rsidRPr="00DB0526">
                              <w:t>½ cup coconut oil</w:t>
                            </w:r>
                          </w:p>
                          <w:p w:rsidR="00DB0526" w:rsidRPr="00DB0526" w:rsidRDefault="00DB0526" w:rsidP="00B62772">
                            <w:pPr>
                              <w:spacing w:after="0"/>
                            </w:pPr>
                            <w:r w:rsidRPr="00DB0526">
                              <w:t>½ cup cocoa powder</w:t>
                            </w:r>
                          </w:p>
                          <w:p w:rsidR="00DB0526" w:rsidRPr="00DB0526" w:rsidRDefault="00DB0526" w:rsidP="00B62772">
                            <w:pPr>
                              <w:spacing w:after="0"/>
                            </w:pPr>
                            <w:r w:rsidRPr="00DB0526">
                              <w:t>¼ cup (or less) liquid sweetener (honey, maple syrup, agave)</w:t>
                            </w:r>
                          </w:p>
                          <w:p w:rsidR="00DB0526" w:rsidRDefault="00DB0526" w:rsidP="00B62772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</w:p>
                          <w:p w:rsidR="00DB0526" w:rsidRDefault="00DB0526" w:rsidP="00B62772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DB0526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Directions</w:t>
                            </w:r>
                          </w:p>
                          <w:p w:rsidR="00DB0526" w:rsidRDefault="00DB0526" w:rsidP="00DB052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Heat coconut oil in a saucepan over low heat.</w:t>
                            </w:r>
                          </w:p>
                          <w:p w:rsidR="00DB0526" w:rsidRDefault="00DB0526" w:rsidP="00DB052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>
                              <w:t>Once coconut oil has melted, remove from heat and whisk in cocoa powder. Add sweetener and mix until combined and smooth. Use as you would with regular melted chocolate.</w:t>
                            </w:r>
                          </w:p>
                          <w:p w:rsidR="00DB0526" w:rsidRPr="00DB0526" w:rsidRDefault="00DB0526" w:rsidP="00DB0526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</w:p>
                          <w:p w:rsidR="00DB0526" w:rsidRDefault="00DB0526" w:rsidP="00DB0526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DB0526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Nutrition</w:t>
                            </w:r>
                          </w:p>
                          <w:p w:rsidR="00DB0526" w:rsidRPr="00DB0526" w:rsidRDefault="00DB0526" w:rsidP="00DB0526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48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cals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, 3g C, 0g P, 5g F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94.25pt;height:630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" fillcolor="white [3201]" strokecolor="#4bacc6 [3208]" strokeweight="2pt">
                <v:stroke dashstyle="dash"/>
                <v:textbox>
                  <w:txbxContent>
                    <w:p w:rsidR="008F3916" w:rsidRDefault="008F3916" w:rsidP="00DB5B6D">
                      <w:pPr>
                        <w:spacing w:after="0"/>
                        <w:rPr>
                          <w:rFonts w:asciiTheme="majorHAnsi" w:hAnsiTheme="majorHAnsi"/>
                          <w:b/>
                          <w:sz w:val="56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5C6DD4A3" wp14:editId="7C83644D">
                            <wp:extent cx="901195" cy="8763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llPowered logo_180x180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2441" cy="8775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/>
                          <w:b/>
                          <w:sz w:val="56"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  <w:sz w:val="56"/>
                        </w:rPr>
                        <w:tab/>
                      </w:r>
                      <w:r w:rsidR="00EE19DE">
                        <w:rPr>
                          <w:rFonts w:asciiTheme="majorHAnsi" w:hAnsiTheme="majorHAnsi"/>
                          <w:b/>
                          <w:sz w:val="56"/>
                        </w:rPr>
                        <w:t>Fruit &amp; Nut Chocolate Bites</w:t>
                      </w:r>
                    </w:p>
                    <w:p w:rsidR="008F3916" w:rsidRPr="008F3916" w:rsidRDefault="00053813" w:rsidP="008F3916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Serves</w:t>
                      </w:r>
                      <w:r w:rsidR="002D5B1E"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>25</w:t>
                      </w:r>
                    </w:p>
                    <w:p w:rsidR="00F97B5C" w:rsidRPr="00B62772" w:rsidRDefault="00F97B5C" w:rsidP="00B62772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Arial"/>
                          <w:color w:val="333333"/>
                          <w:szCs w:val="23"/>
                        </w:rPr>
                      </w:pPr>
                    </w:p>
                    <w:p w:rsidR="00AC004E" w:rsidRDefault="002D5B1E" w:rsidP="008F3916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Ingredients</w:t>
                      </w:r>
                    </w:p>
                    <w:p w:rsidR="00AC004E" w:rsidRDefault="00AC004E" w:rsidP="008F3916">
                      <w:pPr>
                        <w:spacing w:after="0"/>
                      </w:pPr>
                      <w:r>
                        <w:t>8oz dark chocolate</w:t>
                      </w:r>
                    </w:p>
                    <w:p w:rsidR="00AC004E" w:rsidRDefault="00053813" w:rsidP="008F3916">
                      <w:pPr>
                        <w:spacing w:after="0"/>
                      </w:pPr>
                      <w:r>
                        <w:t>½ cup assorted dried fruits</w:t>
                      </w:r>
                    </w:p>
                    <w:p w:rsidR="00053813" w:rsidRDefault="00053813" w:rsidP="008F3916">
                      <w:pPr>
                        <w:spacing w:after="0"/>
                      </w:pPr>
                      <w:r>
                        <w:t>½ cup chopped nuts</w:t>
                      </w:r>
                    </w:p>
                    <w:p w:rsidR="00AC004E" w:rsidRPr="00AC004E" w:rsidRDefault="00AC004E" w:rsidP="008F3916">
                      <w:pPr>
                        <w:spacing w:after="0"/>
                      </w:pPr>
                    </w:p>
                    <w:p w:rsidR="00B62772" w:rsidRDefault="008F3916" w:rsidP="00AC004E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Directions</w:t>
                      </w:r>
                    </w:p>
                    <w:p w:rsidR="002F25CF" w:rsidRDefault="002F25CF" w:rsidP="00AC004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 xml:space="preserve">Prepare baking sheets lined with parchment or waxed paper. </w:t>
                      </w:r>
                    </w:p>
                    <w:p w:rsidR="00AC004E" w:rsidRDefault="00EC4389" w:rsidP="00AC004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 xml:space="preserve">Chop the chocolate into small pieces, if using a bar or block. </w:t>
                      </w:r>
                      <w:r w:rsidR="00AC004E">
                        <w:t>Melt chocolate in microwave or over a double broiler</w:t>
                      </w:r>
                      <w:r>
                        <w:t xml:space="preserve">. In the microwave, heat in 30 second increments, stirring in between to prevent burning. As soon as it is no longer chunky, chocolate is ready. </w:t>
                      </w:r>
                    </w:p>
                    <w:p w:rsidR="00EC4389" w:rsidRDefault="00EC4389" w:rsidP="00AC004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 xml:space="preserve">Two options: You can mix your fruit and nuts into the chocolate and drop by </w:t>
                      </w:r>
                      <w:proofErr w:type="spellStart"/>
                      <w:r>
                        <w:t>spoonfuls</w:t>
                      </w:r>
                      <w:proofErr w:type="spellEnd"/>
                      <w:r w:rsidR="00053813">
                        <w:t xml:space="preserve"> onto wax paper. Or you can drop the chocolate first by </w:t>
                      </w:r>
                      <w:proofErr w:type="spellStart"/>
                      <w:r w:rsidR="00053813">
                        <w:t>spoonfuls</w:t>
                      </w:r>
                      <w:proofErr w:type="spellEnd"/>
                      <w:r w:rsidR="00053813">
                        <w:t xml:space="preserve"> and then sprinkle fruit and nuts on top. </w:t>
                      </w:r>
                    </w:p>
                    <w:p w:rsidR="002F25CF" w:rsidRPr="00AC004E" w:rsidRDefault="002F25CF" w:rsidP="00AC004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</w:pPr>
                      <w:r>
                        <w:t xml:space="preserve">Refrigerate for at least 30mins to allow chocolate to harden. Store in an airtight container. </w:t>
                      </w:r>
                    </w:p>
                    <w:p w:rsidR="00053813" w:rsidRDefault="00053813" w:rsidP="00B62772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</w:p>
                    <w:p w:rsidR="008F3916" w:rsidRDefault="008F3916" w:rsidP="00B62772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Nutrition</w:t>
                      </w:r>
                    </w:p>
                    <w:p w:rsidR="00B62772" w:rsidRDefault="00053813" w:rsidP="00B62772">
                      <w:pPr>
                        <w:spacing w:after="0"/>
                        <w:rPr>
                          <w:i/>
                        </w:rPr>
                      </w:pPr>
                      <w:r w:rsidRPr="00053813">
                        <w:rPr>
                          <w:i/>
                        </w:rPr>
                        <w:t xml:space="preserve">63 </w:t>
                      </w:r>
                      <w:proofErr w:type="spellStart"/>
                      <w:r w:rsidRPr="00053813">
                        <w:rPr>
                          <w:i/>
                        </w:rPr>
                        <w:t>cals</w:t>
                      </w:r>
                      <w:proofErr w:type="spellEnd"/>
                      <w:r w:rsidRPr="00053813">
                        <w:rPr>
                          <w:i/>
                        </w:rPr>
                        <w:t>, 4g C, 1g P, 4g F</w:t>
                      </w:r>
                    </w:p>
                    <w:p w:rsidR="00DB0526" w:rsidRPr="00DB0526" w:rsidRDefault="00DB0526" w:rsidP="00B62772">
                      <w:pPr>
                        <w:spacing w:after="0"/>
                        <w:rPr>
                          <w:b/>
                          <w:sz w:val="28"/>
                        </w:rPr>
                      </w:pPr>
                    </w:p>
                    <w:p w:rsidR="00DB0526" w:rsidRDefault="00DB0526" w:rsidP="00B62772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 w:rsidRPr="00DB0526">
                        <w:rPr>
                          <w:rFonts w:asciiTheme="majorHAnsi" w:hAnsiTheme="majorHAnsi"/>
                          <w:b/>
                          <w:sz w:val="28"/>
                        </w:rPr>
                        <w:t>Coconut Oil Chocolate</w:t>
                      </w:r>
                    </w:p>
                    <w:p w:rsidR="00DB0526" w:rsidRDefault="00DB0526" w:rsidP="00B62772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Serves</w:t>
                      </w:r>
                      <w:r>
                        <w:rPr>
                          <w:i/>
                        </w:rPr>
                        <w:tab/>
                        <w:t>25</w:t>
                      </w:r>
                    </w:p>
                    <w:p w:rsidR="00DB0526" w:rsidRDefault="00DB0526" w:rsidP="00B62772">
                      <w:pPr>
                        <w:spacing w:after="0"/>
                        <w:rPr>
                          <w:i/>
                        </w:rPr>
                      </w:pPr>
                    </w:p>
                    <w:p w:rsidR="00DB0526" w:rsidRDefault="00DB0526" w:rsidP="00B62772">
                      <w:pPr>
                        <w:spacing w:after="0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DB0526">
                        <w:rPr>
                          <w:rFonts w:asciiTheme="majorHAnsi" w:hAnsiTheme="majorHAnsi"/>
                          <w:b/>
                          <w:sz w:val="24"/>
                        </w:rPr>
                        <w:t>Ingredients</w:t>
                      </w:r>
                    </w:p>
                    <w:p w:rsidR="00DB0526" w:rsidRPr="00DB0526" w:rsidRDefault="00DB0526" w:rsidP="00B62772">
                      <w:pPr>
                        <w:spacing w:after="0"/>
                      </w:pPr>
                      <w:r w:rsidRPr="00DB0526">
                        <w:t>½ cup coconut oil</w:t>
                      </w:r>
                    </w:p>
                    <w:p w:rsidR="00DB0526" w:rsidRPr="00DB0526" w:rsidRDefault="00DB0526" w:rsidP="00B62772">
                      <w:pPr>
                        <w:spacing w:after="0"/>
                      </w:pPr>
                      <w:r w:rsidRPr="00DB0526">
                        <w:t>½ cup cocoa powder</w:t>
                      </w:r>
                    </w:p>
                    <w:p w:rsidR="00DB0526" w:rsidRPr="00DB0526" w:rsidRDefault="00DB0526" w:rsidP="00B62772">
                      <w:pPr>
                        <w:spacing w:after="0"/>
                      </w:pPr>
                      <w:r w:rsidRPr="00DB0526">
                        <w:t>¼ cup (or less) liquid sweetener (honey, maple syrup, agave)</w:t>
                      </w:r>
                    </w:p>
                    <w:p w:rsidR="00DB0526" w:rsidRDefault="00DB0526" w:rsidP="00B62772">
                      <w:pPr>
                        <w:spacing w:after="0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</w:p>
                    <w:p w:rsidR="00DB0526" w:rsidRDefault="00DB0526" w:rsidP="00B62772">
                      <w:pPr>
                        <w:spacing w:after="0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DB0526">
                        <w:rPr>
                          <w:rFonts w:asciiTheme="majorHAnsi" w:hAnsiTheme="majorHAnsi"/>
                          <w:b/>
                          <w:sz w:val="24"/>
                        </w:rPr>
                        <w:t>Directions</w:t>
                      </w:r>
                    </w:p>
                    <w:p w:rsidR="00DB0526" w:rsidRDefault="00DB0526" w:rsidP="00DB052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Heat coconut oil in a saucepan over low heat.</w:t>
                      </w:r>
                    </w:p>
                    <w:p w:rsidR="00DB0526" w:rsidRDefault="00DB0526" w:rsidP="00DB052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>
                        <w:t>Once coconut oil has melted, remove from heat and whisk in cocoa powder. Add sweetener and mix until combined and smooth. Use as you would with regular melted chocolate.</w:t>
                      </w:r>
                    </w:p>
                    <w:p w:rsidR="00DB0526" w:rsidRPr="00DB0526" w:rsidRDefault="00DB0526" w:rsidP="00DB0526">
                      <w:pPr>
                        <w:spacing w:after="0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</w:p>
                    <w:p w:rsidR="00DB0526" w:rsidRDefault="00DB0526" w:rsidP="00DB0526">
                      <w:pPr>
                        <w:spacing w:after="0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DB0526">
                        <w:rPr>
                          <w:rFonts w:asciiTheme="majorHAnsi" w:hAnsiTheme="majorHAnsi"/>
                          <w:b/>
                          <w:sz w:val="24"/>
                        </w:rPr>
                        <w:t>Nutrition</w:t>
                      </w:r>
                    </w:p>
                    <w:p w:rsidR="00DB0526" w:rsidRPr="00DB0526" w:rsidRDefault="00DB0526" w:rsidP="00DB0526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48 </w:t>
                      </w:r>
                      <w:proofErr w:type="spellStart"/>
                      <w:r>
                        <w:rPr>
                          <w:i/>
                        </w:rPr>
                        <w:t>cals</w:t>
                      </w:r>
                      <w:proofErr w:type="spellEnd"/>
                      <w:r>
                        <w:rPr>
                          <w:i/>
                        </w:rPr>
                        <w:t>, 3g C, 0g P, 5g F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8B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A4E72"/>
    <w:multiLevelType w:val="hybridMultilevel"/>
    <w:tmpl w:val="7B12C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645E5"/>
    <w:multiLevelType w:val="hybridMultilevel"/>
    <w:tmpl w:val="AAB09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C668F"/>
    <w:multiLevelType w:val="hybridMultilevel"/>
    <w:tmpl w:val="6CA0B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C39E5"/>
    <w:multiLevelType w:val="multilevel"/>
    <w:tmpl w:val="F86864F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Theme="minorHAnsi" w:hAnsiTheme="minorHAnsi" w:hint="default"/>
        <w:b w:val="0"/>
        <w:color w:val="auto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4">
    <w:nsid w:val="772642CE"/>
    <w:multiLevelType w:val="hybridMultilevel"/>
    <w:tmpl w:val="86F4C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16"/>
    <w:rsid w:val="00053813"/>
    <w:rsid w:val="002D5B1E"/>
    <w:rsid w:val="002F25CF"/>
    <w:rsid w:val="004B10CD"/>
    <w:rsid w:val="00573D99"/>
    <w:rsid w:val="005910FC"/>
    <w:rsid w:val="008B242C"/>
    <w:rsid w:val="008C4D76"/>
    <w:rsid w:val="008F3916"/>
    <w:rsid w:val="00A64462"/>
    <w:rsid w:val="00AC004E"/>
    <w:rsid w:val="00B62772"/>
    <w:rsid w:val="00DB0526"/>
    <w:rsid w:val="00DB5B6D"/>
    <w:rsid w:val="00EC4389"/>
    <w:rsid w:val="00EE19DE"/>
    <w:rsid w:val="00F9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B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62772"/>
  </w:style>
  <w:style w:type="character" w:customStyle="1" w:styleId="recipepartstepdescription">
    <w:name w:val="recipepartstepdescription"/>
    <w:basedOn w:val="DefaultParagraphFont"/>
    <w:rsid w:val="00B62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B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62772"/>
  </w:style>
  <w:style w:type="character" w:customStyle="1" w:styleId="recipepartstepdescription">
    <w:name w:val="recipepartstepdescription"/>
    <w:basedOn w:val="DefaultParagraphFont"/>
    <w:rsid w:val="00B62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8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BIDMC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Secinaro</dc:creator>
  <cp:lastModifiedBy>Kristina Secinaro</cp:lastModifiedBy>
  <cp:revision>3</cp:revision>
  <dcterms:created xsi:type="dcterms:W3CDTF">2016-05-31T18:46:00Z</dcterms:created>
  <dcterms:modified xsi:type="dcterms:W3CDTF">2016-06-02T18:38:00Z</dcterms:modified>
</cp:coreProperties>
</file>